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2" w:rsidRDefault="00AA35A9" w:rsidP="00AA35A9">
      <w:pPr>
        <w:jc w:val="center"/>
      </w:pPr>
      <w:r>
        <w:rPr>
          <w:noProof/>
        </w:rPr>
        <w:drawing>
          <wp:inline distT="0" distB="0" distL="0" distR="0">
            <wp:extent cx="3561907" cy="7077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نا لله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55" cy="7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A9" w:rsidRDefault="00AA35A9" w:rsidP="00AA35A9">
      <w:pPr>
        <w:rPr>
          <w:rFonts w:cs="B Nazanin"/>
          <w:sz w:val="32"/>
          <w:szCs w:val="32"/>
          <w:lang w:bidi="fa-IR"/>
        </w:rPr>
      </w:pPr>
    </w:p>
    <w:p w:rsidR="00AA35A9" w:rsidRDefault="00AA35A9" w:rsidP="005754B3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صـد بار خـدا مرثیه خوان کرد مرا</w:t>
      </w:r>
      <w:r>
        <w:rPr>
          <w:rFonts w:cs="B Nazanin"/>
          <w:sz w:val="32"/>
          <w:szCs w:val="32"/>
          <w:lang w:bidi="fa-IR"/>
        </w:rPr>
        <w:t xml:space="preserve">      </w:t>
      </w:r>
      <w:r w:rsidR="005754B3">
        <w:rPr>
          <w:rFonts w:cs="B Nazanin" w:hint="cs"/>
          <w:sz w:val="32"/>
          <w:szCs w:val="32"/>
          <w:rtl/>
          <w:lang w:bidi="fa-IR"/>
        </w:rPr>
        <w:t xml:space="preserve">     </w:t>
      </w:r>
      <w:r>
        <w:rPr>
          <w:rFonts w:cs="B Nazanin"/>
          <w:sz w:val="32"/>
          <w:szCs w:val="32"/>
          <w:lang w:bidi="fa-IR"/>
        </w:rPr>
        <w:t xml:space="preserve">       </w:t>
      </w:r>
      <w:r>
        <w:rPr>
          <w:rFonts w:cs="B Nazanin" w:hint="cs"/>
          <w:sz w:val="32"/>
          <w:szCs w:val="32"/>
          <w:rtl/>
          <w:lang w:bidi="fa-IR"/>
        </w:rPr>
        <w:t>در بــوته ص</w:t>
      </w:r>
      <w:r w:rsidR="005754B3">
        <w:rPr>
          <w:rFonts w:cs="B Nazanin" w:hint="cs"/>
          <w:sz w:val="32"/>
          <w:szCs w:val="32"/>
          <w:rtl/>
          <w:lang w:bidi="fa-IR"/>
        </w:rPr>
        <w:t>ــ</w:t>
      </w:r>
      <w:r>
        <w:rPr>
          <w:rFonts w:cs="B Nazanin" w:hint="cs"/>
          <w:sz w:val="32"/>
          <w:szCs w:val="32"/>
          <w:rtl/>
          <w:lang w:bidi="fa-IR"/>
        </w:rPr>
        <w:t>بر امتحان کرد مـ</w:t>
      </w:r>
      <w:r w:rsidR="005754B3">
        <w:rPr>
          <w:rFonts w:cs="B Nazanin" w:hint="cs"/>
          <w:sz w:val="32"/>
          <w:szCs w:val="32"/>
          <w:rtl/>
          <w:lang w:bidi="fa-IR"/>
        </w:rPr>
        <w:t>ـر</w:t>
      </w:r>
    </w:p>
    <w:p w:rsidR="005754B3" w:rsidRDefault="005754B3" w:rsidP="005754B3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هرگز نشکست پشتم از هیچ غمی                  </w:t>
      </w:r>
      <w:r w:rsidR="00AA35A9">
        <w:rPr>
          <w:rFonts w:cs="B Nazanin" w:hint="cs"/>
          <w:sz w:val="32"/>
          <w:szCs w:val="32"/>
          <w:rtl/>
          <w:lang w:bidi="fa-IR"/>
        </w:rPr>
        <w:t>جز م</w:t>
      </w:r>
      <w:r>
        <w:rPr>
          <w:rFonts w:cs="B Nazanin" w:hint="cs"/>
          <w:sz w:val="32"/>
          <w:szCs w:val="32"/>
          <w:rtl/>
          <w:lang w:bidi="fa-IR"/>
        </w:rPr>
        <w:t>ـ</w:t>
      </w:r>
      <w:r w:rsidR="00AA35A9">
        <w:rPr>
          <w:rFonts w:cs="B Nazanin" w:hint="cs"/>
          <w:sz w:val="32"/>
          <w:szCs w:val="32"/>
          <w:rtl/>
          <w:lang w:bidi="fa-IR"/>
        </w:rPr>
        <w:t>رگ پ</w:t>
      </w:r>
      <w:r>
        <w:rPr>
          <w:rFonts w:cs="B Nazanin" w:hint="cs"/>
          <w:sz w:val="32"/>
          <w:szCs w:val="32"/>
          <w:rtl/>
          <w:lang w:bidi="fa-IR"/>
        </w:rPr>
        <w:t>ــ</w:t>
      </w:r>
      <w:r w:rsidR="00AA35A9">
        <w:rPr>
          <w:rFonts w:cs="B Nazanin" w:hint="cs"/>
          <w:sz w:val="32"/>
          <w:szCs w:val="32"/>
          <w:rtl/>
          <w:lang w:bidi="fa-IR"/>
        </w:rPr>
        <w:t xml:space="preserve">در که ناتوان کرد مرا </w:t>
      </w:r>
    </w:p>
    <w:p w:rsidR="001966E3" w:rsidRDefault="001966E3" w:rsidP="005754B3">
      <w:pPr>
        <w:jc w:val="center"/>
        <w:rPr>
          <w:rtl/>
        </w:rPr>
      </w:pPr>
    </w:p>
    <w:p w:rsidR="006B00BE" w:rsidRDefault="005754B3" w:rsidP="006B00BE">
      <w:pPr>
        <w:jc w:val="center"/>
        <w:rPr>
          <w:rtl/>
        </w:rPr>
      </w:pPr>
      <w:r w:rsidRPr="00AA35A9">
        <w:rPr>
          <w:rFonts w:cs="B Nazani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2125A4" wp14:editId="0AADEBD5">
            <wp:simplePos x="0" y="0"/>
            <wp:positionH relativeFrom="margin">
              <wp:posOffset>1390650</wp:posOffset>
            </wp:positionH>
            <wp:positionV relativeFrom="margin">
              <wp:posOffset>2337435</wp:posOffset>
            </wp:positionV>
            <wp:extent cx="3162300" cy="2687320"/>
            <wp:effectExtent l="0" t="0" r="0" b="0"/>
            <wp:wrapSquare wrapText="bothSides"/>
            <wp:docPr id="2" name="Picture 2" descr="C:\Users\se7en\Desktop\قاب-عک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7en\Desktop\قاب-عک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0BE">
        <w:rPr>
          <w:noProof/>
        </w:rPr>
        <w:drawing>
          <wp:anchor distT="0" distB="0" distL="114300" distR="114300" simplePos="0" relativeHeight="251660288" behindDoc="0" locked="0" layoutInCell="1" allowOverlap="1" wp14:anchorId="14C001DE" wp14:editId="25145979">
            <wp:simplePos x="0" y="0"/>
            <wp:positionH relativeFrom="margin">
              <wp:posOffset>2141855</wp:posOffset>
            </wp:positionH>
            <wp:positionV relativeFrom="margin">
              <wp:posOffset>2612390</wp:posOffset>
            </wp:positionV>
            <wp:extent cx="1648460" cy="2212340"/>
            <wp:effectExtent l="0" t="0" r="8890" b="0"/>
            <wp:wrapSquare wrapText="bothSides"/>
            <wp:docPr id="3" name="Picture 3" descr="C:\Users\se7en\Desktop\karte-davat-tarhim\کارت دعوت\این فایل ها هم شاید لازمتان شود\س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7en\Desktop\karte-davat-tarhim\کارت دعوت\این فایل ها هم شاید لازمتان شود\س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BE" w:rsidRDefault="006B00BE" w:rsidP="006B00BE">
      <w:pPr>
        <w:jc w:val="center"/>
        <w:rPr>
          <w:rtl/>
        </w:rPr>
      </w:pPr>
      <w:bookmarkStart w:id="0" w:name="_GoBack"/>
      <w:bookmarkEnd w:id="0"/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Default="006B00BE" w:rsidP="006B00BE">
      <w:pPr>
        <w:jc w:val="center"/>
        <w:rPr>
          <w:rtl/>
        </w:rPr>
      </w:pPr>
    </w:p>
    <w:p w:rsidR="006B00BE" w:rsidRPr="006B00BE" w:rsidRDefault="006B00BE" w:rsidP="006B00BE">
      <w:pPr>
        <w:jc w:val="center"/>
        <w:rPr>
          <w:rFonts w:cs="B Titr"/>
          <w:rtl/>
        </w:rPr>
      </w:pPr>
    </w:p>
    <w:p w:rsidR="006B00BE" w:rsidRPr="001966E3" w:rsidRDefault="006B00BE" w:rsidP="006B00BE">
      <w:pPr>
        <w:jc w:val="center"/>
        <w:rPr>
          <w:rFonts w:cs="B Titr"/>
          <w:sz w:val="28"/>
          <w:szCs w:val="28"/>
          <w:rtl/>
        </w:rPr>
      </w:pPr>
      <w:r w:rsidRPr="001966E3">
        <w:rPr>
          <w:rFonts w:cs="B Titr" w:hint="cs"/>
          <w:sz w:val="28"/>
          <w:szCs w:val="28"/>
          <w:rtl/>
        </w:rPr>
        <w:t>با نهایت تاسف و تاثر سومین روز درگذشت مرحوم مغفور، شادروان</w:t>
      </w:r>
    </w:p>
    <w:p w:rsidR="006B00BE" w:rsidRPr="006B00BE" w:rsidRDefault="006B00BE" w:rsidP="006B00BE">
      <w:pPr>
        <w:jc w:val="center"/>
        <w:rPr>
          <w:rFonts w:cs="B Titr"/>
          <w:sz w:val="52"/>
          <w:szCs w:val="52"/>
          <w:rtl/>
        </w:rPr>
      </w:pPr>
      <w:r>
        <w:rPr>
          <w:rFonts w:ascii="Calibri" w:hAnsi="Calibri" w:cs="Calibri"/>
          <w:sz w:val="52"/>
          <w:szCs w:val="52"/>
          <w:rtl/>
        </w:rPr>
        <w:t>««</w:t>
      </w:r>
      <w:r>
        <w:rPr>
          <w:rFonts w:ascii="Calibri" w:hAnsi="Calibri" w:cs="Calibri" w:hint="cs"/>
          <w:sz w:val="52"/>
          <w:szCs w:val="52"/>
          <w:rtl/>
        </w:rPr>
        <w:t xml:space="preserve"> </w:t>
      </w:r>
      <w:r w:rsidRPr="006B00BE">
        <w:rPr>
          <w:rFonts w:cs="B Titr" w:hint="cs"/>
          <w:sz w:val="52"/>
          <w:szCs w:val="52"/>
          <w:rtl/>
        </w:rPr>
        <w:t>مصطفی محمودی داغیان</w:t>
      </w:r>
      <w:r>
        <w:rPr>
          <w:rFonts w:cs="B Titr" w:hint="cs"/>
          <w:sz w:val="52"/>
          <w:szCs w:val="52"/>
          <w:rtl/>
        </w:rPr>
        <w:t xml:space="preserve"> </w:t>
      </w:r>
      <w:r>
        <w:rPr>
          <w:rFonts w:ascii="Calibri" w:hAnsi="Calibri" w:cs="Calibri"/>
          <w:sz w:val="52"/>
          <w:szCs w:val="52"/>
          <w:rtl/>
        </w:rPr>
        <w:t>»»</w:t>
      </w:r>
    </w:p>
    <w:p w:rsidR="007B1C8D" w:rsidRDefault="007B1C8D" w:rsidP="006B00BE">
      <w:pPr>
        <w:jc w:val="center"/>
        <w:rPr>
          <w:rtl/>
        </w:rPr>
      </w:pPr>
      <w:r w:rsidRPr="007B1C8D">
        <w:rPr>
          <w:noProof/>
        </w:rPr>
        <w:drawing>
          <wp:inline distT="0" distB="0" distL="0" distR="0">
            <wp:extent cx="2661285" cy="177165"/>
            <wp:effectExtent l="0" t="0" r="5715" b="0"/>
            <wp:docPr id="5" name="Picture 5" descr="C:\Users\se7en\Desktop\خ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7en\Desktop\خ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BE" w:rsidRPr="007B1C8D" w:rsidRDefault="006B00BE" w:rsidP="006B00BE">
      <w:pPr>
        <w:jc w:val="center"/>
        <w:rPr>
          <w:rFonts w:cs="B Nazanin"/>
          <w:sz w:val="28"/>
          <w:szCs w:val="28"/>
          <w:rtl/>
        </w:rPr>
      </w:pPr>
      <w:r w:rsidRPr="007B1C8D">
        <w:rPr>
          <w:rFonts w:cs="B Nazanin" w:hint="cs"/>
          <w:sz w:val="28"/>
          <w:szCs w:val="28"/>
          <w:rtl/>
        </w:rPr>
        <w:t>به اطلاع کلیه دوستان و آشنایان می رساند به همین مناسبت مرا</w:t>
      </w:r>
      <w:r w:rsidR="007B1C8D" w:rsidRPr="007B1C8D">
        <w:rPr>
          <w:rFonts w:cs="B Nazanin" w:hint="cs"/>
          <w:sz w:val="28"/>
          <w:szCs w:val="28"/>
          <w:rtl/>
        </w:rPr>
        <w:t>س</w:t>
      </w:r>
      <w:r w:rsidRPr="007B1C8D">
        <w:rPr>
          <w:rFonts w:cs="B Nazanin" w:hint="cs"/>
          <w:sz w:val="28"/>
          <w:szCs w:val="28"/>
          <w:rtl/>
        </w:rPr>
        <w:t>م ترحیمی</w:t>
      </w:r>
      <w:r w:rsidR="002213EF">
        <w:rPr>
          <w:rFonts w:cs="B Nazanin" w:hint="cs"/>
          <w:sz w:val="28"/>
          <w:szCs w:val="28"/>
          <w:rtl/>
        </w:rPr>
        <w:t xml:space="preserve"> در</w:t>
      </w:r>
    </w:p>
    <w:p w:rsidR="006B00BE" w:rsidRPr="007B1C8D" w:rsidRDefault="006B00BE" w:rsidP="007B1C8D">
      <w:pPr>
        <w:jc w:val="center"/>
        <w:rPr>
          <w:rFonts w:cs="B Nazanin"/>
          <w:rtl/>
        </w:rPr>
      </w:pPr>
      <w:r w:rsidRPr="007B1C8D">
        <w:rPr>
          <w:rFonts w:cs="B Nazanin" w:hint="cs"/>
          <w:sz w:val="28"/>
          <w:szCs w:val="28"/>
          <w:rtl/>
        </w:rPr>
        <w:t>روز دوشنبه 09/12/1396 ساعت 10 الی 2 بعد از ظهر در مسجد</w:t>
      </w:r>
      <w:r w:rsidR="007B1C8D" w:rsidRPr="007B1C8D">
        <w:rPr>
          <w:rFonts w:cs="B Nazanin" w:hint="cs"/>
          <w:sz w:val="28"/>
          <w:szCs w:val="28"/>
          <w:rtl/>
        </w:rPr>
        <w:t xml:space="preserve"> </w:t>
      </w:r>
      <w:r w:rsidRPr="007B1C8D">
        <w:rPr>
          <w:rFonts w:cs="B Nazanin" w:hint="cs"/>
          <w:sz w:val="28"/>
          <w:szCs w:val="28"/>
          <w:rtl/>
        </w:rPr>
        <w:t>امیرالمومنین (ع) برگزار می گردد</w:t>
      </w:r>
      <w:r w:rsidRPr="007B1C8D">
        <w:rPr>
          <w:rFonts w:cs="B Nazanin" w:hint="cs"/>
          <w:rtl/>
        </w:rPr>
        <w:t>.</w:t>
      </w:r>
    </w:p>
    <w:p w:rsidR="007B1C8D" w:rsidRPr="007B1C8D" w:rsidRDefault="007B1C8D" w:rsidP="006B00BE">
      <w:pPr>
        <w:jc w:val="center"/>
        <w:rPr>
          <w:rFonts w:cs="B Nazanin"/>
          <w:rtl/>
        </w:rPr>
      </w:pPr>
      <w:r w:rsidRPr="007B1C8D">
        <w:rPr>
          <w:rFonts w:cs="B Nazanin"/>
          <w:noProof/>
        </w:rPr>
        <w:drawing>
          <wp:inline distT="0" distB="0" distL="0" distR="0">
            <wp:extent cx="2661285" cy="177165"/>
            <wp:effectExtent l="0" t="0" r="5715" b="0"/>
            <wp:docPr id="4" name="Picture 4" descr="C:\Users\se7en\Desktop\خ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7en\Desktop\خ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8D" w:rsidRPr="007B1C8D" w:rsidRDefault="007B1C8D" w:rsidP="006B00BE">
      <w:pPr>
        <w:jc w:val="center"/>
        <w:rPr>
          <w:rFonts w:cs="B Titr"/>
          <w:sz w:val="24"/>
          <w:szCs w:val="24"/>
          <w:rtl/>
        </w:rPr>
      </w:pPr>
      <w:r w:rsidRPr="007B1C8D">
        <w:rPr>
          <w:rFonts w:cs="B Titr" w:hint="cs"/>
          <w:sz w:val="24"/>
          <w:szCs w:val="24"/>
          <w:rtl/>
        </w:rPr>
        <w:t xml:space="preserve">آدرس: شهرکرد </w:t>
      </w:r>
      <w:r w:rsidRPr="007B1C8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B1C8D">
        <w:rPr>
          <w:rFonts w:cs="B Titr" w:hint="cs"/>
          <w:sz w:val="24"/>
          <w:szCs w:val="24"/>
          <w:rtl/>
        </w:rPr>
        <w:t xml:space="preserve"> خیابان سنایی </w:t>
      </w:r>
      <w:r w:rsidRPr="007B1C8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B1C8D">
        <w:rPr>
          <w:rFonts w:cs="B Titr" w:hint="cs"/>
          <w:sz w:val="24"/>
          <w:szCs w:val="24"/>
          <w:rtl/>
        </w:rPr>
        <w:t xml:space="preserve"> خیابان رضوان </w:t>
      </w:r>
      <w:r w:rsidRPr="007B1C8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B1C8D">
        <w:rPr>
          <w:rFonts w:cs="B Titr" w:hint="cs"/>
          <w:sz w:val="24"/>
          <w:szCs w:val="24"/>
          <w:rtl/>
        </w:rPr>
        <w:t xml:space="preserve"> مسجد امیرالمومنین (ع)</w:t>
      </w:r>
    </w:p>
    <w:p w:rsidR="006B00BE" w:rsidRDefault="006B00BE" w:rsidP="0096061C">
      <w:pPr>
        <w:jc w:val="center"/>
        <w:rPr>
          <w:sz w:val="28"/>
          <w:szCs w:val="28"/>
        </w:rPr>
      </w:pPr>
      <w:r w:rsidRPr="007B1C8D">
        <w:rPr>
          <w:rFonts w:cs="B Nazanin" w:hint="cs"/>
          <w:sz w:val="28"/>
          <w:szCs w:val="28"/>
          <w:rtl/>
        </w:rPr>
        <w:t>حضور شما سروران گرامی در این مراسم و تلاوت آیاتی چند از کلام ا... مجید موجب شادی روح آن مرحوم و تسلی خاطر دل بازماندگان خواهد شد</w:t>
      </w:r>
      <w:r w:rsidRPr="007B1C8D">
        <w:rPr>
          <w:rFonts w:hint="cs"/>
          <w:sz w:val="28"/>
          <w:szCs w:val="28"/>
          <w:rtl/>
        </w:rPr>
        <w:t>.</w:t>
      </w:r>
    </w:p>
    <w:sectPr w:rsidR="006B00BE" w:rsidSect="0096061C">
      <w:pgSz w:w="12240" w:h="15840"/>
      <w:pgMar w:top="1008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9"/>
    <w:rsid w:val="001966E3"/>
    <w:rsid w:val="001E6C8A"/>
    <w:rsid w:val="002213EF"/>
    <w:rsid w:val="005754B3"/>
    <w:rsid w:val="006B00BE"/>
    <w:rsid w:val="007B1C8D"/>
    <w:rsid w:val="007C6612"/>
    <w:rsid w:val="0096061C"/>
    <w:rsid w:val="00A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C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C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073C-D354-4185-AA8C-56663308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a.kamali</cp:lastModifiedBy>
  <cp:revision>8</cp:revision>
  <dcterms:created xsi:type="dcterms:W3CDTF">2017-11-13T19:58:00Z</dcterms:created>
  <dcterms:modified xsi:type="dcterms:W3CDTF">2019-04-02T11:46:00Z</dcterms:modified>
</cp:coreProperties>
</file>